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AF8" w:rsidRPr="00BD27BC" w:rsidRDefault="00385AF8" w:rsidP="00385AF8">
      <w:pPr>
        <w:pStyle w:val="Bezmezer"/>
        <w:jc w:val="center"/>
        <w:rPr>
          <w:b/>
          <w:sz w:val="32"/>
          <w:szCs w:val="24"/>
        </w:rPr>
      </w:pPr>
      <w:r w:rsidRPr="00BD27BC">
        <w:rPr>
          <w:b/>
          <w:sz w:val="32"/>
          <w:szCs w:val="24"/>
        </w:rPr>
        <w:t>Objednávka výrobků – formulář</w:t>
      </w:r>
    </w:p>
    <w:p w:rsidR="00385AF8" w:rsidRDefault="00385AF8" w:rsidP="00385AF8">
      <w:pPr>
        <w:pStyle w:val="Bezmezer"/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028"/>
        <w:gridCol w:w="2492"/>
        <w:gridCol w:w="1134"/>
        <w:gridCol w:w="1504"/>
      </w:tblGrid>
      <w:tr w:rsidR="00385AF8" w:rsidRPr="009D7D2A" w:rsidTr="00E32CD2">
        <w:trPr>
          <w:jc w:val="center"/>
        </w:trPr>
        <w:tc>
          <w:tcPr>
            <w:tcW w:w="5129" w:type="dxa"/>
            <w:gridSpan w:val="2"/>
            <w:shd w:val="clear" w:color="auto" w:fill="auto"/>
          </w:tcPr>
          <w:p w:rsidR="00385AF8" w:rsidRPr="009D7D2A" w:rsidRDefault="00385AF8" w:rsidP="00E32CD2">
            <w:pPr>
              <w:pStyle w:val="Bezmezer"/>
              <w:rPr>
                <w:b/>
                <w:sz w:val="24"/>
                <w:szCs w:val="24"/>
              </w:rPr>
            </w:pPr>
            <w:r w:rsidRPr="009D7D2A">
              <w:rPr>
                <w:b/>
                <w:sz w:val="24"/>
                <w:szCs w:val="24"/>
              </w:rPr>
              <w:t>Dodavatel:</w:t>
            </w:r>
          </w:p>
          <w:p w:rsidR="00385AF8" w:rsidRPr="009D7D2A" w:rsidRDefault="00385AF8" w:rsidP="00E32CD2">
            <w:pPr>
              <w:pStyle w:val="Bezmezer"/>
              <w:rPr>
                <w:b/>
                <w:sz w:val="24"/>
                <w:szCs w:val="24"/>
              </w:rPr>
            </w:pPr>
            <w:r w:rsidRPr="009D7D2A">
              <w:rPr>
                <w:b/>
                <w:sz w:val="24"/>
                <w:szCs w:val="24"/>
              </w:rPr>
              <w:t>Diakonie ČCE – SKP v Litoměřicích</w:t>
            </w:r>
          </w:p>
          <w:p w:rsidR="00385AF8" w:rsidRPr="009D7D2A" w:rsidRDefault="00385AF8" w:rsidP="00E32CD2">
            <w:pPr>
              <w:pStyle w:val="Bezmezer"/>
              <w:rPr>
                <w:b/>
                <w:sz w:val="24"/>
                <w:szCs w:val="24"/>
              </w:rPr>
            </w:pPr>
            <w:r w:rsidRPr="009D7D2A">
              <w:rPr>
                <w:b/>
                <w:sz w:val="24"/>
                <w:szCs w:val="24"/>
              </w:rPr>
              <w:t>Rooseveltova 9</w:t>
            </w:r>
          </w:p>
          <w:p w:rsidR="00385AF8" w:rsidRPr="009D7D2A" w:rsidRDefault="00385AF8" w:rsidP="00E32CD2">
            <w:pPr>
              <w:pStyle w:val="Bezmezer"/>
              <w:rPr>
                <w:b/>
                <w:sz w:val="24"/>
                <w:szCs w:val="24"/>
              </w:rPr>
            </w:pPr>
            <w:r w:rsidRPr="009D7D2A">
              <w:rPr>
                <w:b/>
                <w:sz w:val="24"/>
                <w:szCs w:val="24"/>
              </w:rPr>
              <w:t>412 01 Litoměřice</w:t>
            </w:r>
          </w:p>
          <w:p w:rsidR="00385AF8" w:rsidRPr="009D7D2A" w:rsidRDefault="00385AF8" w:rsidP="00E32CD2">
            <w:pPr>
              <w:pStyle w:val="Bezmezer"/>
              <w:rPr>
                <w:b/>
                <w:sz w:val="24"/>
                <w:szCs w:val="24"/>
              </w:rPr>
            </w:pPr>
          </w:p>
          <w:p w:rsidR="00385AF8" w:rsidRPr="009D7D2A" w:rsidRDefault="00385AF8" w:rsidP="00E32CD2">
            <w:pPr>
              <w:pStyle w:val="Bezmezer"/>
              <w:rPr>
                <w:b/>
                <w:sz w:val="24"/>
                <w:szCs w:val="24"/>
              </w:rPr>
            </w:pPr>
            <w:r w:rsidRPr="009D7D2A">
              <w:rPr>
                <w:b/>
                <w:sz w:val="24"/>
                <w:szCs w:val="24"/>
              </w:rPr>
              <w:t>IČO: 46768041</w:t>
            </w:r>
          </w:p>
          <w:p w:rsidR="00385AF8" w:rsidRPr="009D7D2A" w:rsidRDefault="00385AF8" w:rsidP="00E32CD2">
            <w:pPr>
              <w:pStyle w:val="Bezmezer"/>
              <w:rPr>
                <w:b/>
                <w:sz w:val="24"/>
                <w:szCs w:val="24"/>
              </w:rPr>
            </w:pPr>
            <w:r w:rsidRPr="009D7D2A">
              <w:rPr>
                <w:b/>
                <w:sz w:val="24"/>
                <w:szCs w:val="24"/>
              </w:rPr>
              <w:t>DIČ: CZ 46768041</w:t>
            </w:r>
          </w:p>
          <w:p w:rsidR="00385AF8" w:rsidRPr="009D7D2A" w:rsidRDefault="00385AF8" w:rsidP="00E32CD2">
            <w:pPr>
              <w:pStyle w:val="Bezmezer"/>
              <w:rPr>
                <w:b/>
                <w:sz w:val="24"/>
                <w:szCs w:val="24"/>
              </w:rPr>
            </w:pPr>
          </w:p>
          <w:p w:rsidR="00385AF8" w:rsidRPr="009D7D2A" w:rsidRDefault="00385AF8" w:rsidP="00E32CD2">
            <w:pPr>
              <w:pStyle w:val="Bezmezer"/>
              <w:rPr>
                <w:b/>
                <w:sz w:val="24"/>
                <w:szCs w:val="24"/>
              </w:rPr>
            </w:pPr>
            <w:r w:rsidRPr="009D7D2A">
              <w:rPr>
                <w:b/>
                <w:sz w:val="24"/>
                <w:szCs w:val="24"/>
              </w:rPr>
              <w:t>Číslo účtu: 887818339/0800</w:t>
            </w:r>
          </w:p>
          <w:p w:rsidR="00385AF8" w:rsidRPr="009D7D2A" w:rsidRDefault="00385AF8" w:rsidP="00E32CD2">
            <w:pPr>
              <w:pStyle w:val="Bezmezer"/>
              <w:rPr>
                <w:b/>
                <w:sz w:val="24"/>
                <w:szCs w:val="24"/>
              </w:rPr>
            </w:pPr>
          </w:p>
          <w:p w:rsidR="00385AF8" w:rsidRPr="009D7D2A" w:rsidRDefault="00385AF8" w:rsidP="00E32CD2">
            <w:pPr>
              <w:pStyle w:val="Bezmezer"/>
              <w:rPr>
                <w:b/>
                <w:sz w:val="24"/>
                <w:szCs w:val="24"/>
              </w:rPr>
            </w:pPr>
            <w:r w:rsidRPr="009D7D2A">
              <w:rPr>
                <w:b/>
                <w:sz w:val="24"/>
                <w:szCs w:val="24"/>
              </w:rPr>
              <w:t>Jsme plátci DPH</w:t>
            </w:r>
          </w:p>
          <w:p w:rsidR="00385AF8" w:rsidRPr="009D7D2A" w:rsidRDefault="00385AF8" w:rsidP="00E32CD2">
            <w:pPr>
              <w:pStyle w:val="Bezmezer"/>
              <w:rPr>
                <w:b/>
                <w:sz w:val="24"/>
                <w:szCs w:val="24"/>
              </w:rPr>
            </w:pPr>
            <w:r w:rsidRPr="009D7D2A">
              <w:rPr>
                <w:b/>
                <w:sz w:val="24"/>
                <w:szCs w:val="24"/>
              </w:rPr>
              <w:t>Nákupem výrobků si můžete uplatnit náhradní plnění</w:t>
            </w:r>
          </w:p>
          <w:p w:rsidR="00385AF8" w:rsidRPr="009D7D2A" w:rsidRDefault="00385AF8" w:rsidP="00E32CD2">
            <w:pPr>
              <w:pStyle w:val="Bezmezer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30" w:type="dxa"/>
            <w:gridSpan w:val="3"/>
            <w:shd w:val="clear" w:color="auto" w:fill="auto"/>
          </w:tcPr>
          <w:p w:rsidR="00385AF8" w:rsidRPr="009D7D2A" w:rsidRDefault="00385AF8" w:rsidP="00E32CD2">
            <w:pPr>
              <w:pStyle w:val="Bezmezer"/>
              <w:rPr>
                <w:b/>
                <w:sz w:val="24"/>
                <w:szCs w:val="24"/>
              </w:rPr>
            </w:pPr>
            <w:r w:rsidRPr="009D7D2A">
              <w:rPr>
                <w:b/>
                <w:sz w:val="24"/>
                <w:szCs w:val="24"/>
              </w:rPr>
              <w:t>Odběratel, fakturační údaje:</w:t>
            </w:r>
          </w:p>
          <w:p w:rsidR="00385AF8" w:rsidRPr="009D7D2A" w:rsidRDefault="00385AF8" w:rsidP="00E32CD2">
            <w:pPr>
              <w:pStyle w:val="Bezmezer"/>
              <w:rPr>
                <w:b/>
                <w:sz w:val="24"/>
                <w:szCs w:val="24"/>
              </w:rPr>
            </w:pPr>
            <w:r w:rsidRPr="009D7D2A">
              <w:rPr>
                <w:b/>
                <w:sz w:val="24"/>
                <w:szCs w:val="24"/>
              </w:rPr>
              <w:t>Název organizace, jméno:</w:t>
            </w:r>
          </w:p>
          <w:p w:rsidR="00385AF8" w:rsidRPr="009D7D2A" w:rsidRDefault="00385AF8" w:rsidP="00E32CD2">
            <w:pPr>
              <w:pStyle w:val="Bezmezer"/>
              <w:rPr>
                <w:b/>
                <w:sz w:val="24"/>
                <w:szCs w:val="24"/>
              </w:rPr>
            </w:pPr>
          </w:p>
          <w:p w:rsidR="00385AF8" w:rsidRPr="009D7D2A" w:rsidRDefault="00385AF8" w:rsidP="00E32CD2">
            <w:pPr>
              <w:pStyle w:val="Bezmezer"/>
              <w:rPr>
                <w:b/>
                <w:sz w:val="24"/>
                <w:szCs w:val="24"/>
              </w:rPr>
            </w:pPr>
          </w:p>
          <w:p w:rsidR="00385AF8" w:rsidRPr="009D7D2A" w:rsidRDefault="00385AF8" w:rsidP="00E32CD2">
            <w:pPr>
              <w:pStyle w:val="Bezmezer"/>
              <w:rPr>
                <w:b/>
                <w:sz w:val="24"/>
                <w:szCs w:val="24"/>
              </w:rPr>
            </w:pPr>
            <w:r w:rsidRPr="009D7D2A">
              <w:rPr>
                <w:b/>
                <w:sz w:val="24"/>
                <w:szCs w:val="24"/>
              </w:rPr>
              <w:t>Adresa:</w:t>
            </w:r>
          </w:p>
          <w:p w:rsidR="00385AF8" w:rsidRPr="009D7D2A" w:rsidRDefault="00385AF8" w:rsidP="00E32CD2">
            <w:pPr>
              <w:pStyle w:val="Bezmezer"/>
              <w:rPr>
                <w:b/>
                <w:sz w:val="24"/>
                <w:szCs w:val="24"/>
              </w:rPr>
            </w:pPr>
          </w:p>
          <w:p w:rsidR="00385AF8" w:rsidRPr="009D7D2A" w:rsidRDefault="00385AF8" w:rsidP="00E32CD2">
            <w:pPr>
              <w:pStyle w:val="Bezmezer"/>
              <w:rPr>
                <w:b/>
                <w:sz w:val="24"/>
                <w:szCs w:val="24"/>
              </w:rPr>
            </w:pPr>
          </w:p>
          <w:p w:rsidR="00385AF8" w:rsidRPr="009D7D2A" w:rsidRDefault="00385AF8" w:rsidP="00E32CD2">
            <w:pPr>
              <w:pStyle w:val="Bezmezer"/>
              <w:rPr>
                <w:b/>
                <w:sz w:val="24"/>
                <w:szCs w:val="24"/>
              </w:rPr>
            </w:pPr>
            <w:r w:rsidRPr="009D7D2A">
              <w:rPr>
                <w:b/>
                <w:sz w:val="24"/>
                <w:szCs w:val="24"/>
              </w:rPr>
              <w:t>IČO:</w:t>
            </w:r>
          </w:p>
          <w:p w:rsidR="00385AF8" w:rsidRPr="009D7D2A" w:rsidRDefault="00385AF8" w:rsidP="00E32CD2">
            <w:pPr>
              <w:pStyle w:val="Bezmezer"/>
              <w:rPr>
                <w:b/>
                <w:sz w:val="24"/>
                <w:szCs w:val="24"/>
              </w:rPr>
            </w:pPr>
            <w:r w:rsidRPr="009D7D2A">
              <w:rPr>
                <w:b/>
                <w:sz w:val="24"/>
                <w:szCs w:val="24"/>
              </w:rPr>
              <w:t>DIČ:</w:t>
            </w:r>
          </w:p>
          <w:p w:rsidR="00385AF8" w:rsidRPr="009D7D2A" w:rsidRDefault="00385AF8" w:rsidP="00E32CD2">
            <w:pPr>
              <w:pStyle w:val="Bezmezer"/>
              <w:rPr>
                <w:b/>
                <w:sz w:val="24"/>
                <w:szCs w:val="24"/>
              </w:rPr>
            </w:pPr>
          </w:p>
          <w:p w:rsidR="00385AF8" w:rsidRPr="009D7D2A" w:rsidRDefault="00385AF8" w:rsidP="00E32CD2">
            <w:pPr>
              <w:pStyle w:val="Bezmezer"/>
              <w:rPr>
                <w:b/>
                <w:sz w:val="24"/>
                <w:szCs w:val="24"/>
              </w:rPr>
            </w:pPr>
            <w:r w:rsidRPr="009D7D2A">
              <w:rPr>
                <w:b/>
                <w:sz w:val="24"/>
                <w:szCs w:val="24"/>
              </w:rPr>
              <w:t>Telefon:</w:t>
            </w:r>
          </w:p>
          <w:p w:rsidR="00385AF8" w:rsidRPr="009D7D2A" w:rsidRDefault="00385AF8" w:rsidP="00E32CD2">
            <w:pPr>
              <w:pStyle w:val="Bezmezer"/>
              <w:rPr>
                <w:b/>
                <w:sz w:val="24"/>
                <w:szCs w:val="24"/>
              </w:rPr>
            </w:pPr>
            <w:r w:rsidRPr="009D7D2A">
              <w:rPr>
                <w:b/>
                <w:sz w:val="24"/>
                <w:szCs w:val="24"/>
              </w:rPr>
              <w:t>Email:</w:t>
            </w:r>
          </w:p>
          <w:p w:rsidR="00385AF8" w:rsidRPr="009D7D2A" w:rsidRDefault="00385AF8" w:rsidP="00E32CD2">
            <w:pPr>
              <w:pStyle w:val="Bezmezer"/>
              <w:rPr>
                <w:b/>
                <w:sz w:val="24"/>
                <w:szCs w:val="24"/>
              </w:rPr>
            </w:pPr>
            <w:r w:rsidRPr="009D7D2A">
              <w:rPr>
                <w:b/>
                <w:sz w:val="24"/>
                <w:szCs w:val="24"/>
              </w:rPr>
              <w:t>Kontaktní osoba:</w:t>
            </w:r>
          </w:p>
        </w:tc>
      </w:tr>
      <w:tr w:rsidR="00385AF8" w:rsidRPr="009D7D2A" w:rsidTr="00E32CD2">
        <w:trPr>
          <w:jc w:val="center"/>
        </w:trPr>
        <w:tc>
          <w:tcPr>
            <w:tcW w:w="1101" w:type="dxa"/>
            <w:shd w:val="clear" w:color="auto" w:fill="auto"/>
          </w:tcPr>
          <w:p w:rsidR="00385AF8" w:rsidRPr="009D7D2A" w:rsidRDefault="00385AF8" w:rsidP="00E32CD2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9D7D2A">
              <w:rPr>
                <w:b/>
                <w:sz w:val="24"/>
                <w:szCs w:val="24"/>
              </w:rPr>
              <w:t>Kód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385AF8" w:rsidRPr="009D7D2A" w:rsidRDefault="00385AF8" w:rsidP="00E32CD2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9D7D2A">
              <w:rPr>
                <w:b/>
                <w:sz w:val="24"/>
                <w:szCs w:val="24"/>
              </w:rPr>
              <w:t>Název výrobku, popis</w:t>
            </w:r>
          </w:p>
        </w:tc>
        <w:tc>
          <w:tcPr>
            <w:tcW w:w="1134" w:type="dxa"/>
            <w:shd w:val="clear" w:color="auto" w:fill="auto"/>
          </w:tcPr>
          <w:p w:rsidR="00385AF8" w:rsidRPr="009D7D2A" w:rsidRDefault="00385AF8" w:rsidP="00E32CD2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9D7D2A">
              <w:rPr>
                <w:b/>
                <w:sz w:val="24"/>
                <w:szCs w:val="24"/>
              </w:rPr>
              <w:t xml:space="preserve">Množství </w:t>
            </w:r>
          </w:p>
        </w:tc>
        <w:tc>
          <w:tcPr>
            <w:tcW w:w="1504" w:type="dxa"/>
            <w:shd w:val="clear" w:color="auto" w:fill="auto"/>
          </w:tcPr>
          <w:p w:rsidR="00385AF8" w:rsidRPr="009D7D2A" w:rsidRDefault="00385AF8" w:rsidP="00E32CD2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9D7D2A">
              <w:rPr>
                <w:b/>
                <w:sz w:val="24"/>
                <w:szCs w:val="24"/>
              </w:rPr>
              <w:t>Cena za kus</w:t>
            </w:r>
          </w:p>
        </w:tc>
      </w:tr>
      <w:tr w:rsidR="00385AF8" w:rsidRPr="009D7D2A" w:rsidTr="00E32CD2">
        <w:trPr>
          <w:jc w:val="center"/>
        </w:trPr>
        <w:tc>
          <w:tcPr>
            <w:tcW w:w="1101" w:type="dxa"/>
            <w:shd w:val="clear" w:color="auto" w:fill="auto"/>
          </w:tcPr>
          <w:p w:rsidR="00385AF8" w:rsidRPr="009D7D2A" w:rsidRDefault="00385AF8" w:rsidP="00E32CD2">
            <w:pPr>
              <w:pStyle w:val="Bezmezer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shd w:val="clear" w:color="auto" w:fill="auto"/>
          </w:tcPr>
          <w:p w:rsidR="00385AF8" w:rsidRPr="009D7D2A" w:rsidRDefault="00385AF8" w:rsidP="00E32CD2">
            <w:pPr>
              <w:pStyle w:val="Bezmezer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85AF8" w:rsidRPr="009D7D2A" w:rsidRDefault="00385AF8" w:rsidP="00E32CD2">
            <w:pPr>
              <w:pStyle w:val="Bezmezer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385AF8" w:rsidRPr="009D7D2A" w:rsidRDefault="00385AF8" w:rsidP="00E32CD2">
            <w:pPr>
              <w:pStyle w:val="Bezmezer"/>
              <w:jc w:val="center"/>
              <w:rPr>
                <w:b/>
                <w:sz w:val="24"/>
                <w:szCs w:val="24"/>
              </w:rPr>
            </w:pPr>
          </w:p>
        </w:tc>
      </w:tr>
      <w:tr w:rsidR="00385AF8" w:rsidRPr="009D7D2A" w:rsidTr="00E32CD2">
        <w:trPr>
          <w:jc w:val="center"/>
        </w:trPr>
        <w:tc>
          <w:tcPr>
            <w:tcW w:w="1101" w:type="dxa"/>
            <w:shd w:val="clear" w:color="auto" w:fill="auto"/>
          </w:tcPr>
          <w:p w:rsidR="00385AF8" w:rsidRPr="009D7D2A" w:rsidRDefault="00385AF8" w:rsidP="00E32CD2">
            <w:pPr>
              <w:pStyle w:val="Bezmezer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shd w:val="clear" w:color="auto" w:fill="auto"/>
          </w:tcPr>
          <w:p w:rsidR="00385AF8" w:rsidRPr="009D7D2A" w:rsidRDefault="00385AF8" w:rsidP="00E32CD2">
            <w:pPr>
              <w:pStyle w:val="Bezmezer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85AF8" w:rsidRPr="009D7D2A" w:rsidRDefault="00385AF8" w:rsidP="00E32CD2">
            <w:pPr>
              <w:pStyle w:val="Bezmezer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385AF8" w:rsidRPr="009D7D2A" w:rsidRDefault="00385AF8" w:rsidP="00E32CD2">
            <w:pPr>
              <w:pStyle w:val="Bezmezer"/>
              <w:jc w:val="center"/>
              <w:rPr>
                <w:b/>
                <w:sz w:val="24"/>
                <w:szCs w:val="24"/>
              </w:rPr>
            </w:pPr>
          </w:p>
        </w:tc>
      </w:tr>
      <w:tr w:rsidR="00385AF8" w:rsidRPr="009D7D2A" w:rsidTr="00E32CD2">
        <w:trPr>
          <w:jc w:val="center"/>
        </w:trPr>
        <w:tc>
          <w:tcPr>
            <w:tcW w:w="1101" w:type="dxa"/>
            <w:shd w:val="clear" w:color="auto" w:fill="auto"/>
          </w:tcPr>
          <w:p w:rsidR="00385AF8" w:rsidRPr="009D7D2A" w:rsidRDefault="00385AF8" w:rsidP="00E32CD2">
            <w:pPr>
              <w:pStyle w:val="Bezmezer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shd w:val="clear" w:color="auto" w:fill="auto"/>
          </w:tcPr>
          <w:p w:rsidR="00385AF8" w:rsidRPr="009D7D2A" w:rsidRDefault="00385AF8" w:rsidP="00E32CD2">
            <w:pPr>
              <w:pStyle w:val="Bezmezer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85AF8" w:rsidRPr="009D7D2A" w:rsidRDefault="00385AF8" w:rsidP="00E32CD2">
            <w:pPr>
              <w:pStyle w:val="Bezmezer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385AF8" w:rsidRPr="009D7D2A" w:rsidRDefault="00385AF8" w:rsidP="00E32CD2">
            <w:pPr>
              <w:pStyle w:val="Bezmezer"/>
              <w:jc w:val="center"/>
              <w:rPr>
                <w:b/>
                <w:sz w:val="24"/>
                <w:szCs w:val="24"/>
              </w:rPr>
            </w:pPr>
          </w:p>
        </w:tc>
      </w:tr>
      <w:tr w:rsidR="00385AF8" w:rsidRPr="009D7D2A" w:rsidTr="00E32CD2">
        <w:trPr>
          <w:jc w:val="center"/>
        </w:trPr>
        <w:tc>
          <w:tcPr>
            <w:tcW w:w="1101" w:type="dxa"/>
            <w:shd w:val="clear" w:color="auto" w:fill="auto"/>
          </w:tcPr>
          <w:p w:rsidR="00385AF8" w:rsidRPr="009D7D2A" w:rsidRDefault="00385AF8" w:rsidP="00E32CD2">
            <w:pPr>
              <w:pStyle w:val="Bezmezer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shd w:val="clear" w:color="auto" w:fill="auto"/>
          </w:tcPr>
          <w:p w:rsidR="00385AF8" w:rsidRPr="009D7D2A" w:rsidRDefault="00385AF8" w:rsidP="00E32CD2">
            <w:pPr>
              <w:pStyle w:val="Bezmezer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85AF8" w:rsidRPr="009D7D2A" w:rsidRDefault="00385AF8" w:rsidP="00E32CD2">
            <w:pPr>
              <w:pStyle w:val="Bezmezer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385AF8" w:rsidRPr="009D7D2A" w:rsidRDefault="00385AF8" w:rsidP="00E32CD2">
            <w:pPr>
              <w:pStyle w:val="Bezmezer"/>
              <w:jc w:val="center"/>
              <w:rPr>
                <w:b/>
                <w:sz w:val="24"/>
                <w:szCs w:val="24"/>
              </w:rPr>
            </w:pPr>
          </w:p>
        </w:tc>
      </w:tr>
      <w:tr w:rsidR="00385AF8" w:rsidRPr="009D7D2A" w:rsidTr="00E32CD2">
        <w:trPr>
          <w:jc w:val="center"/>
        </w:trPr>
        <w:tc>
          <w:tcPr>
            <w:tcW w:w="1101" w:type="dxa"/>
            <w:shd w:val="clear" w:color="auto" w:fill="auto"/>
          </w:tcPr>
          <w:p w:rsidR="00385AF8" w:rsidRPr="009D7D2A" w:rsidRDefault="00385AF8" w:rsidP="00E32CD2">
            <w:pPr>
              <w:pStyle w:val="Bezmezer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shd w:val="clear" w:color="auto" w:fill="auto"/>
          </w:tcPr>
          <w:p w:rsidR="00385AF8" w:rsidRPr="009D7D2A" w:rsidRDefault="00385AF8" w:rsidP="00E32CD2">
            <w:pPr>
              <w:pStyle w:val="Bezmezer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85AF8" w:rsidRPr="009D7D2A" w:rsidRDefault="00385AF8" w:rsidP="00E32CD2">
            <w:pPr>
              <w:pStyle w:val="Bezmezer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385AF8" w:rsidRPr="009D7D2A" w:rsidRDefault="00385AF8" w:rsidP="00E32CD2">
            <w:pPr>
              <w:pStyle w:val="Bezmezer"/>
              <w:jc w:val="center"/>
              <w:rPr>
                <w:b/>
                <w:sz w:val="24"/>
                <w:szCs w:val="24"/>
              </w:rPr>
            </w:pPr>
          </w:p>
        </w:tc>
      </w:tr>
      <w:tr w:rsidR="00385AF8" w:rsidRPr="009D7D2A" w:rsidTr="00E32CD2">
        <w:trPr>
          <w:jc w:val="center"/>
        </w:trPr>
        <w:tc>
          <w:tcPr>
            <w:tcW w:w="1101" w:type="dxa"/>
            <w:shd w:val="clear" w:color="auto" w:fill="auto"/>
          </w:tcPr>
          <w:p w:rsidR="00385AF8" w:rsidRPr="009D7D2A" w:rsidRDefault="00385AF8" w:rsidP="00E32CD2">
            <w:pPr>
              <w:pStyle w:val="Bezmezer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shd w:val="clear" w:color="auto" w:fill="auto"/>
          </w:tcPr>
          <w:p w:rsidR="00385AF8" w:rsidRPr="009D7D2A" w:rsidRDefault="00385AF8" w:rsidP="00E32CD2">
            <w:pPr>
              <w:pStyle w:val="Bezmezer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85AF8" w:rsidRPr="009D7D2A" w:rsidRDefault="00385AF8" w:rsidP="00E32CD2">
            <w:pPr>
              <w:pStyle w:val="Bezmezer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385AF8" w:rsidRPr="009D7D2A" w:rsidRDefault="00385AF8" w:rsidP="00E32CD2">
            <w:pPr>
              <w:pStyle w:val="Bezmezer"/>
              <w:jc w:val="center"/>
              <w:rPr>
                <w:b/>
                <w:sz w:val="24"/>
                <w:szCs w:val="24"/>
              </w:rPr>
            </w:pPr>
          </w:p>
        </w:tc>
      </w:tr>
      <w:tr w:rsidR="00385AF8" w:rsidRPr="009D7D2A" w:rsidTr="00E32CD2">
        <w:trPr>
          <w:jc w:val="center"/>
        </w:trPr>
        <w:tc>
          <w:tcPr>
            <w:tcW w:w="1101" w:type="dxa"/>
            <w:shd w:val="clear" w:color="auto" w:fill="auto"/>
          </w:tcPr>
          <w:p w:rsidR="00385AF8" w:rsidRPr="009D7D2A" w:rsidRDefault="00385AF8" w:rsidP="00E32CD2">
            <w:pPr>
              <w:pStyle w:val="Bezmezer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shd w:val="clear" w:color="auto" w:fill="auto"/>
          </w:tcPr>
          <w:p w:rsidR="00385AF8" w:rsidRPr="009D7D2A" w:rsidRDefault="00385AF8" w:rsidP="00E32CD2">
            <w:pPr>
              <w:pStyle w:val="Bezmezer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85AF8" w:rsidRPr="009D7D2A" w:rsidRDefault="00385AF8" w:rsidP="00E32CD2">
            <w:pPr>
              <w:pStyle w:val="Bezmezer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385AF8" w:rsidRPr="009D7D2A" w:rsidRDefault="00385AF8" w:rsidP="00E32CD2">
            <w:pPr>
              <w:pStyle w:val="Bezmezer"/>
              <w:jc w:val="center"/>
              <w:rPr>
                <w:b/>
                <w:sz w:val="24"/>
                <w:szCs w:val="24"/>
              </w:rPr>
            </w:pPr>
          </w:p>
        </w:tc>
      </w:tr>
      <w:tr w:rsidR="00385AF8" w:rsidRPr="009D7D2A" w:rsidTr="00E32CD2">
        <w:trPr>
          <w:jc w:val="center"/>
        </w:trPr>
        <w:tc>
          <w:tcPr>
            <w:tcW w:w="1101" w:type="dxa"/>
            <w:shd w:val="clear" w:color="auto" w:fill="auto"/>
          </w:tcPr>
          <w:p w:rsidR="00385AF8" w:rsidRPr="009D7D2A" w:rsidRDefault="00385AF8" w:rsidP="00E32CD2">
            <w:pPr>
              <w:pStyle w:val="Bezmezer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shd w:val="clear" w:color="auto" w:fill="auto"/>
          </w:tcPr>
          <w:p w:rsidR="00385AF8" w:rsidRPr="009D7D2A" w:rsidRDefault="00385AF8" w:rsidP="00E32CD2">
            <w:pPr>
              <w:pStyle w:val="Bezmezer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85AF8" w:rsidRPr="009D7D2A" w:rsidRDefault="00385AF8" w:rsidP="00E32CD2">
            <w:pPr>
              <w:pStyle w:val="Bezmezer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385AF8" w:rsidRPr="009D7D2A" w:rsidRDefault="00385AF8" w:rsidP="00E32CD2">
            <w:pPr>
              <w:pStyle w:val="Bezmezer"/>
              <w:jc w:val="center"/>
              <w:rPr>
                <w:b/>
                <w:sz w:val="24"/>
                <w:szCs w:val="24"/>
              </w:rPr>
            </w:pPr>
          </w:p>
        </w:tc>
      </w:tr>
      <w:tr w:rsidR="00385AF8" w:rsidRPr="009D7D2A" w:rsidTr="00E32CD2">
        <w:trPr>
          <w:jc w:val="center"/>
        </w:trPr>
        <w:tc>
          <w:tcPr>
            <w:tcW w:w="1101" w:type="dxa"/>
            <w:shd w:val="clear" w:color="auto" w:fill="auto"/>
          </w:tcPr>
          <w:p w:rsidR="00385AF8" w:rsidRPr="009D7D2A" w:rsidRDefault="00385AF8" w:rsidP="00E32CD2">
            <w:pPr>
              <w:pStyle w:val="Bezmezer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shd w:val="clear" w:color="auto" w:fill="auto"/>
          </w:tcPr>
          <w:p w:rsidR="00385AF8" w:rsidRPr="009D7D2A" w:rsidRDefault="00385AF8" w:rsidP="00E32CD2">
            <w:pPr>
              <w:pStyle w:val="Bezmezer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85AF8" w:rsidRPr="009D7D2A" w:rsidRDefault="00385AF8" w:rsidP="00E32CD2">
            <w:pPr>
              <w:pStyle w:val="Bezmezer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385AF8" w:rsidRPr="009D7D2A" w:rsidRDefault="00385AF8" w:rsidP="00E32CD2">
            <w:pPr>
              <w:pStyle w:val="Bezmezer"/>
              <w:jc w:val="center"/>
              <w:rPr>
                <w:b/>
                <w:sz w:val="24"/>
                <w:szCs w:val="24"/>
              </w:rPr>
            </w:pPr>
          </w:p>
        </w:tc>
      </w:tr>
      <w:tr w:rsidR="00385AF8" w:rsidRPr="009D7D2A" w:rsidTr="00E32CD2">
        <w:trPr>
          <w:jc w:val="center"/>
        </w:trPr>
        <w:tc>
          <w:tcPr>
            <w:tcW w:w="1101" w:type="dxa"/>
            <w:shd w:val="clear" w:color="auto" w:fill="auto"/>
          </w:tcPr>
          <w:p w:rsidR="00385AF8" w:rsidRPr="009D7D2A" w:rsidRDefault="00385AF8" w:rsidP="00E32CD2">
            <w:pPr>
              <w:pStyle w:val="Bezmezer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shd w:val="clear" w:color="auto" w:fill="auto"/>
          </w:tcPr>
          <w:p w:rsidR="00385AF8" w:rsidRPr="009D7D2A" w:rsidRDefault="00385AF8" w:rsidP="00E32CD2">
            <w:pPr>
              <w:pStyle w:val="Bezmezer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85AF8" w:rsidRPr="009D7D2A" w:rsidRDefault="00385AF8" w:rsidP="00E32CD2">
            <w:pPr>
              <w:pStyle w:val="Bezmezer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385AF8" w:rsidRPr="009D7D2A" w:rsidRDefault="00385AF8" w:rsidP="00E32CD2">
            <w:pPr>
              <w:pStyle w:val="Bezmezer"/>
              <w:jc w:val="center"/>
              <w:rPr>
                <w:b/>
                <w:sz w:val="24"/>
                <w:szCs w:val="24"/>
              </w:rPr>
            </w:pPr>
          </w:p>
        </w:tc>
      </w:tr>
      <w:tr w:rsidR="00385AF8" w:rsidRPr="009D7D2A" w:rsidTr="00E32CD2">
        <w:trPr>
          <w:jc w:val="center"/>
        </w:trPr>
        <w:tc>
          <w:tcPr>
            <w:tcW w:w="1101" w:type="dxa"/>
            <w:shd w:val="clear" w:color="auto" w:fill="auto"/>
          </w:tcPr>
          <w:p w:rsidR="00385AF8" w:rsidRPr="009D7D2A" w:rsidRDefault="00385AF8" w:rsidP="00E32CD2">
            <w:pPr>
              <w:pStyle w:val="Bezmezer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shd w:val="clear" w:color="auto" w:fill="auto"/>
          </w:tcPr>
          <w:p w:rsidR="00385AF8" w:rsidRPr="009D7D2A" w:rsidRDefault="00385AF8" w:rsidP="00E32CD2">
            <w:pPr>
              <w:pStyle w:val="Bezmezer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85AF8" w:rsidRPr="009D7D2A" w:rsidRDefault="00385AF8" w:rsidP="00E32CD2">
            <w:pPr>
              <w:pStyle w:val="Bezmezer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385AF8" w:rsidRPr="009D7D2A" w:rsidRDefault="00385AF8" w:rsidP="00E32CD2">
            <w:pPr>
              <w:pStyle w:val="Bezmezer"/>
              <w:jc w:val="center"/>
              <w:rPr>
                <w:b/>
                <w:sz w:val="24"/>
                <w:szCs w:val="24"/>
              </w:rPr>
            </w:pPr>
          </w:p>
        </w:tc>
      </w:tr>
      <w:tr w:rsidR="00385AF8" w:rsidRPr="009D7D2A" w:rsidTr="00E32CD2">
        <w:trPr>
          <w:jc w:val="center"/>
        </w:trPr>
        <w:tc>
          <w:tcPr>
            <w:tcW w:w="1101" w:type="dxa"/>
            <w:shd w:val="clear" w:color="auto" w:fill="auto"/>
          </w:tcPr>
          <w:p w:rsidR="00385AF8" w:rsidRPr="009D7D2A" w:rsidRDefault="00385AF8" w:rsidP="00E32CD2">
            <w:pPr>
              <w:pStyle w:val="Bezmezer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shd w:val="clear" w:color="auto" w:fill="auto"/>
          </w:tcPr>
          <w:p w:rsidR="00385AF8" w:rsidRPr="009D7D2A" w:rsidRDefault="00385AF8" w:rsidP="00E32CD2">
            <w:pPr>
              <w:pStyle w:val="Bezmezer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85AF8" w:rsidRPr="009D7D2A" w:rsidRDefault="00385AF8" w:rsidP="00E32CD2">
            <w:pPr>
              <w:pStyle w:val="Bezmezer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385AF8" w:rsidRPr="009D7D2A" w:rsidRDefault="00385AF8" w:rsidP="00E32CD2">
            <w:pPr>
              <w:pStyle w:val="Bezmezer"/>
              <w:jc w:val="center"/>
              <w:rPr>
                <w:b/>
                <w:sz w:val="24"/>
                <w:szCs w:val="24"/>
              </w:rPr>
            </w:pPr>
          </w:p>
        </w:tc>
      </w:tr>
      <w:tr w:rsidR="00385AF8" w:rsidRPr="009D7D2A" w:rsidTr="00E32CD2">
        <w:trPr>
          <w:jc w:val="center"/>
        </w:trPr>
        <w:tc>
          <w:tcPr>
            <w:tcW w:w="1101" w:type="dxa"/>
            <w:shd w:val="clear" w:color="auto" w:fill="auto"/>
          </w:tcPr>
          <w:p w:rsidR="00385AF8" w:rsidRPr="009D7D2A" w:rsidRDefault="00385AF8" w:rsidP="00E32CD2">
            <w:pPr>
              <w:pStyle w:val="Bezmezer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shd w:val="clear" w:color="auto" w:fill="auto"/>
          </w:tcPr>
          <w:p w:rsidR="00385AF8" w:rsidRPr="009D7D2A" w:rsidRDefault="00385AF8" w:rsidP="00E32CD2">
            <w:pPr>
              <w:pStyle w:val="Bezmezer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85AF8" w:rsidRPr="009D7D2A" w:rsidRDefault="00385AF8" w:rsidP="00E32CD2">
            <w:pPr>
              <w:pStyle w:val="Bezmezer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385AF8" w:rsidRPr="009D7D2A" w:rsidRDefault="00385AF8" w:rsidP="00E32CD2">
            <w:pPr>
              <w:pStyle w:val="Bezmezer"/>
              <w:jc w:val="center"/>
              <w:rPr>
                <w:b/>
                <w:sz w:val="24"/>
                <w:szCs w:val="24"/>
              </w:rPr>
            </w:pPr>
          </w:p>
        </w:tc>
      </w:tr>
      <w:tr w:rsidR="00385AF8" w:rsidRPr="009D7D2A" w:rsidTr="00E32CD2">
        <w:trPr>
          <w:jc w:val="center"/>
        </w:trPr>
        <w:tc>
          <w:tcPr>
            <w:tcW w:w="1101" w:type="dxa"/>
            <w:shd w:val="clear" w:color="auto" w:fill="auto"/>
          </w:tcPr>
          <w:p w:rsidR="00385AF8" w:rsidRPr="009D7D2A" w:rsidRDefault="00385AF8" w:rsidP="00E32CD2">
            <w:pPr>
              <w:pStyle w:val="Bezmezer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shd w:val="clear" w:color="auto" w:fill="auto"/>
          </w:tcPr>
          <w:p w:rsidR="00385AF8" w:rsidRPr="009D7D2A" w:rsidRDefault="00385AF8" w:rsidP="00E32CD2">
            <w:pPr>
              <w:pStyle w:val="Bezmezer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85AF8" w:rsidRPr="009D7D2A" w:rsidRDefault="00385AF8" w:rsidP="00E32CD2">
            <w:pPr>
              <w:pStyle w:val="Bezmezer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385AF8" w:rsidRPr="009D7D2A" w:rsidRDefault="00385AF8" w:rsidP="00E32CD2">
            <w:pPr>
              <w:pStyle w:val="Bezmezer"/>
              <w:jc w:val="center"/>
              <w:rPr>
                <w:b/>
                <w:sz w:val="24"/>
                <w:szCs w:val="24"/>
              </w:rPr>
            </w:pPr>
          </w:p>
        </w:tc>
      </w:tr>
      <w:tr w:rsidR="00385AF8" w:rsidRPr="009D7D2A" w:rsidTr="00E32CD2">
        <w:trPr>
          <w:jc w:val="center"/>
        </w:trPr>
        <w:tc>
          <w:tcPr>
            <w:tcW w:w="1101" w:type="dxa"/>
            <w:shd w:val="clear" w:color="auto" w:fill="auto"/>
          </w:tcPr>
          <w:p w:rsidR="00385AF8" w:rsidRPr="009D7D2A" w:rsidRDefault="00385AF8" w:rsidP="00E32CD2">
            <w:pPr>
              <w:pStyle w:val="Bezmezer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shd w:val="clear" w:color="auto" w:fill="auto"/>
          </w:tcPr>
          <w:p w:rsidR="00385AF8" w:rsidRPr="009D7D2A" w:rsidRDefault="00385AF8" w:rsidP="00E32CD2">
            <w:pPr>
              <w:pStyle w:val="Bezmezer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85AF8" w:rsidRPr="009D7D2A" w:rsidRDefault="00385AF8" w:rsidP="00E32CD2">
            <w:pPr>
              <w:pStyle w:val="Bezmezer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385AF8" w:rsidRPr="009D7D2A" w:rsidRDefault="00385AF8" w:rsidP="00E32CD2">
            <w:pPr>
              <w:pStyle w:val="Bezmezer"/>
              <w:jc w:val="center"/>
              <w:rPr>
                <w:b/>
                <w:sz w:val="24"/>
                <w:szCs w:val="24"/>
              </w:rPr>
            </w:pPr>
          </w:p>
        </w:tc>
      </w:tr>
      <w:tr w:rsidR="00385AF8" w:rsidRPr="009D7D2A" w:rsidTr="00E32CD2">
        <w:trPr>
          <w:jc w:val="center"/>
        </w:trPr>
        <w:tc>
          <w:tcPr>
            <w:tcW w:w="1101" w:type="dxa"/>
            <w:shd w:val="clear" w:color="auto" w:fill="auto"/>
          </w:tcPr>
          <w:p w:rsidR="00385AF8" w:rsidRPr="009D7D2A" w:rsidRDefault="00385AF8" w:rsidP="00E32CD2">
            <w:pPr>
              <w:pStyle w:val="Bezmezer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shd w:val="clear" w:color="auto" w:fill="auto"/>
          </w:tcPr>
          <w:p w:rsidR="00385AF8" w:rsidRPr="009D7D2A" w:rsidRDefault="00385AF8" w:rsidP="00E32CD2">
            <w:pPr>
              <w:pStyle w:val="Bezmezer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85AF8" w:rsidRPr="009D7D2A" w:rsidRDefault="00385AF8" w:rsidP="00E32CD2">
            <w:pPr>
              <w:pStyle w:val="Bezmezer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385AF8" w:rsidRPr="009D7D2A" w:rsidRDefault="00385AF8" w:rsidP="00E32CD2">
            <w:pPr>
              <w:pStyle w:val="Bezmezer"/>
              <w:jc w:val="center"/>
              <w:rPr>
                <w:b/>
                <w:sz w:val="24"/>
                <w:szCs w:val="24"/>
              </w:rPr>
            </w:pPr>
          </w:p>
        </w:tc>
      </w:tr>
      <w:tr w:rsidR="00385AF8" w:rsidRPr="009D7D2A" w:rsidTr="00E32CD2">
        <w:trPr>
          <w:jc w:val="center"/>
        </w:trPr>
        <w:tc>
          <w:tcPr>
            <w:tcW w:w="1101" w:type="dxa"/>
            <w:shd w:val="clear" w:color="auto" w:fill="auto"/>
          </w:tcPr>
          <w:p w:rsidR="00385AF8" w:rsidRPr="009D7D2A" w:rsidRDefault="00385AF8" w:rsidP="00E32CD2">
            <w:pPr>
              <w:pStyle w:val="Bezmezer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shd w:val="clear" w:color="auto" w:fill="auto"/>
          </w:tcPr>
          <w:p w:rsidR="00385AF8" w:rsidRPr="009D7D2A" w:rsidRDefault="00385AF8" w:rsidP="00E32CD2">
            <w:pPr>
              <w:pStyle w:val="Bezmezer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85AF8" w:rsidRPr="009D7D2A" w:rsidRDefault="00385AF8" w:rsidP="00E32CD2">
            <w:pPr>
              <w:pStyle w:val="Bezmezer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385AF8" w:rsidRPr="009D7D2A" w:rsidRDefault="00385AF8" w:rsidP="00E32CD2">
            <w:pPr>
              <w:pStyle w:val="Bezmezer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85AF8" w:rsidRDefault="00385AF8" w:rsidP="00385AF8">
      <w:pPr>
        <w:pStyle w:val="Bezmezer"/>
        <w:jc w:val="center"/>
        <w:rPr>
          <w:b/>
          <w:sz w:val="24"/>
          <w:szCs w:val="24"/>
        </w:rPr>
      </w:pPr>
    </w:p>
    <w:p w:rsidR="00385AF8" w:rsidRDefault="00385AF8" w:rsidP="00385AF8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Předání zboží, platba (zaškrtněte): </w:t>
      </w:r>
    </w:p>
    <w:p w:rsidR="00385AF8" w:rsidRDefault="00385AF8" w:rsidP="00385AF8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Poštovní zásilka (dobírka dle platných poštovních tarifů): </w:t>
      </w:r>
      <w:r w:rsidRPr="00674636">
        <w:rPr>
          <w:b/>
          <w:sz w:val="36"/>
          <w:szCs w:val="36"/>
        </w:rPr>
        <w:t>□</w:t>
      </w:r>
    </w:p>
    <w:p w:rsidR="00385AF8" w:rsidRPr="00674636" w:rsidRDefault="00385AF8" w:rsidP="00385AF8">
      <w:pPr>
        <w:pStyle w:val="Bezmezer"/>
        <w:rPr>
          <w:b/>
          <w:sz w:val="32"/>
          <w:szCs w:val="32"/>
        </w:rPr>
      </w:pPr>
      <w:r>
        <w:rPr>
          <w:b/>
          <w:sz w:val="24"/>
          <w:szCs w:val="24"/>
        </w:rPr>
        <w:t xml:space="preserve">Dovoz zboží, platba v hotovosti (+ doprava 10 Kč/km): </w:t>
      </w:r>
      <w:r w:rsidRPr="00674636">
        <w:rPr>
          <w:b/>
          <w:sz w:val="36"/>
          <w:szCs w:val="36"/>
        </w:rPr>
        <w:t>□</w:t>
      </w:r>
    </w:p>
    <w:p w:rsidR="00385AF8" w:rsidRPr="00674636" w:rsidRDefault="00385AF8" w:rsidP="00385AF8">
      <w:pPr>
        <w:pStyle w:val="Bezmezer"/>
        <w:rPr>
          <w:b/>
          <w:sz w:val="36"/>
          <w:szCs w:val="36"/>
        </w:rPr>
      </w:pPr>
      <w:r>
        <w:rPr>
          <w:b/>
          <w:sz w:val="24"/>
          <w:szCs w:val="24"/>
        </w:rPr>
        <w:t xml:space="preserve">Odběr zboží u dodavatele, platba v hotovosti: </w:t>
      </w:r>
      <w:r w:rsidRPr="00674636">
        <w:rPr>
          <w:b/>
          <w:sz w:val="36"/>
          <w:szCs w:val="36"/>
        </w:rPr>
        <w:t>□</w:t>
      </w:r>
      <w:r>
        <w:rPr>
          <w:b/>
          <w:sz w:val="24"/>
          <w:szCs w:val="24"/>
        </w:rPr>
        <w:t xml:space="preserve">, platba fakturou (bankovním převodem): </w:t>
      </w:r>
      <w:r w:rsidRPr="00674636">
        <w:rPr>
          <w:b/>
          <w:sz w:val="36"/>
          <w:szCs w:val="36"/>
        </w:rPr>
        <w:t>□</w:t>
      </w:r>
    </w:p>
    <w:p w:rsidR="00385AF8" w:rsidRDefault="00385AF8" w:rsidP="00385AF8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br/>
        <w:t>Vyřizuje: Anna Burdová</w:t>
      </w:r>
    </w:p>
    <w:p w:rsidR="00385AF8" w:rsidRPr="00E25E9D" w:rsidRDefault="00385AF8" w:rsidP="00385AF8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Telefon: 774 120 002                                                                                       Email: </w:t>
      </w:r>
      <w:hyperlink r:id="rId7" w:history="1">
        <w:r w:rsidRPr="00DF4F87">
          <w:rPr>
            <w:rStyle w:val="Hypertextovodkaz"/>
            <w:b/>
            <w:sz w:val="24"/>
            <w:szCs w:val="24"/>
          </w:rPr>
          <w:t>burdova@diakonieltm.cz</w:t>
        </w:r>
      </w:hyperlink>
    </w:p>
    <w:p w:rsidR="00CE5014" w:rsidRPr="00034040" w:rsidRDefault="00CE5014" w:rsidP="00A74A9B">
      <w:bookmarkStart w:id="0" w:name="_GoBack"/>
      <w:bookmarkEnd w:id="0"/>
    </w:p>
    <w:sectPr w:rsidR="00CE5014" w:rsidRPr="00034040" w:rsidSect="008762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720" w:bottom="720" w:left="720" w:header="397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BCC" w:rsidRDefault="00A61BCC" w:rsidP="009868BD">
      <w:pPr>
        <w:spacing w:after="0" w:line="240" w:lineRule="auto"/>
      </w:pPr>
      <w:r>
        <w:separator/>
      </w:r>
    </w:p>
  </w:endnote>
  <w:endnote w:type="continuationSeparator" w:id="0">
    <w:p w:rsidR="00A61BCC" w:rsidRDefault="00A61BCC" w:rsidP="00986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54E" w:rsidRDefault="0047654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0A8" w:rsidRDefault="00704349" w:rsidP="00736945">
    <w:pPr>
      <w:pStyle w:val="Zpat"/>
      <w:pBdr>
        <w:top w:val="single" w:sz="4" w:space="0" w:color="D9D9D9" w:themeColor="background1" w:themeShade="D9"/>
      </w:pBdr>
      <w:rPr>
        <w:b/>
        <w:bCs/>
        <w:sz w:val="18"/>
        <w:szCs w:val="18"/>
      </w:rPr>
    </w:pPr>
    <w:r>
      <w:rPr>
        <w:rFonts w:cs="Arial"/>
        <w:bCs/>
        <w:noProof/>
        <w:color w:val="00CCFF"/>
        <w:sz w:val="18"/>
        <w:szCs w:val="18"/>
        <w:lang w:eastAsia="cs-CZ"/>
      </w:rPr>
      <w:drawing>
        <wp:anchor distT="0" distB="0" distL="114300" distR="114300" simplePos="0" relativeHeight="251662336" behindDoc="1" locked="0" layoutInCell="1" allowOverlap="1" wp14:anchorId="1F0AEB2A" wp14:editId="00EC6E72">
          <wp:simplePos x="0" y="0"/>
          <wp:positionH relativeFrom="margin">
            <wp:align>center</wp:align>
          </wp:positionH>
          <wp:positionV relativeFrom="paragraph">
            <wp:posOffset>15240</wp:posOffset>
          </wp:positionV>
          <wp:extent cx="1862958" cy="923925"/>
          <wp:effectExtent l="0" t="0" r="444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hd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2958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3BF" w:rsidRPr="003D184A" w:rsidRDefault="00034040" w:rsidP="00034040">
    <w:pPr>
      <w:pStyle w:val="Zpat"/>
      <w:tabs>
        <w:tab w:val="clear" w:pos="4536"/>
        <w:tab w:val="clear" w:pos="9072"/>
        <w:tab w:val="left" w:pos="2410"/>
        <w:tab w:val="left" w:pos="5103"/>
      </w:tabs>
      <w:rPr>
        <w:rFonts w:cs="Arial"/>
        <w:b/>
        <w:bCs/>
        <w:color w:val="87888A"/>
        <w:sz w:val="18"/>
        <w:szCs w:val="18"/>
      </w:rPr>
    </w:pPr>
    <w:r w:rsidRPr="001966FA">
      <w:rPr>
        <w:rFonts w:cs="Arial"/>
        <w:b/>
        <w:bCs/>
        <w:color w:val="87888A"/>
        <w:sz w:val="18"/>
        <w:szCs w:val="18"/>
      </w:rPr>
      <w:t>Diakonie</w:t>
    </w:r>
    <w:r w:rsidR="00675624">
      <w:rPr>
        <w:rFonts w:cs="Arial"/>
        <w:b/>
        <w:bCs/>
        <w:color w:val="87888A"/>
        <w:sz w:val="18"/>
        <w:szCs w:val="18"/>
      </w:rPr>
      <w:t xml:space="preserve"> ČCE – SKP v Litoměřicích    </w:t>
    </w:r>
    <w:r w:rsidR="00DC7ECF">
      <w:rPr>
        <w:rFonts w:cs="Arial"/>
        <w:b/>
        <w:bCs/>
        <w:color w:val="87888A"/>
        <w:sz w:val="18"/>
        <w:szCs w:val="18"/>
      </w:rPr>
      <w:t xml:space="preserve"> </w:t>
    </w:r>
    <w:r w:rsidR="006833BF">
      <w:rPr>
        <w:rFonts w:cs="Arial"/>
        <w:b/>
        <w:bCs/>
        <w:color w:val="87888A"/>
        <w:sz w:val="18"/>
        <w:szCs w:val="18"/>
      </w:rPr>
      <w:tab/>
    </w:r>
    <w:r w:rsidR="006833BF">
      <w:rPr>
        <w:rFonts w:cs="Arial"/>
        <w:b/>
        <w:bCs/>
        <w:color w:val="87888A"/>
        <w:sz w:val="18"/>
        <w:szCs w:val="18"/>
      </w:rPr>
      <w:tab/>
    </w:r>
    <w:r w:rsidR="006833BF">
      <w:rPr>
        <w:rFonts w:cs="Arial"/>
        <w:b/>
        <w:bCs/>
        <w:color w:val="87888A"/>
        <w:sz w:val="18"/>
        <w:szCs w:val="18"/>
      </w:rPr>
      <w:tab/>
    </w:r>
    <w:r w:rsidR="005205FC">
      <w:rPr>
        <w:rFonts w:cs="Arial"/>
        <w:b/>
        <w:bCs/>
        <w:color w:val="87888A"/>
        <w:sz w:val="18"/>
        <w:szCs w:val="18"/>
      </w:rPr>
      <w:tab/>
    </w:r>
    <w:r w:rsidR="00213F60">
      <w:rPr>
        <w:rFonts w:cs="Arial"/>
        <w:b/>
        <w:bCs/>
        <w:color w:val="87888A"/>
        <w:sz w:val="18"/>
        <w:szCs w:val="18"/>
      </w:rPr>
      <w:tab/>
    </w:r>
    <w:r w:rsidR="00704349" w:rsidRPr="00425610">
      <w:rPr>
        <w:rFonts w:cs="Arial"/>
        <w:b/>
        <w:bCs/>
        <w:color w:val="003DA0"/>
        <w:sz w:val="18"/>
        <w:szCs w:val="18"/>
      </w:rPr>
      <w:t>Chráněné dílny</w:t>
    </w:r>
  </w:p>
  <w:p w:rsidR="00CB7584" w:rsidRDefault="006833BF" w:rsidP="00034040">
    <w:pPr>
      <w:pStyle w:val="Zpat"/>
      <w:tabs>
        <w:tab w:val="clear" w:pos="4536"/>
        <w:tab w:val="clear" w:pos="9072"/>
        <w:tab w:val="left" w:pos="2410"/>
        <w:tab w:val="left" w:pos="5103"/>
      </w:tabs>
      <w:rPr>
        <w:rFonts w:cs="Arial"/>
        <w:bCs/>
        <w:color w:val="87888A"/>
        <w:sz w:val="18"/>
        <w:szCs w:val="18"/>
      </w:rPr>
    </w:pPr>
    <w:r w:rsidRPr="001966FA">
      <w:rPr>
        <w:rFonts w:cs="Arial"/>
        <w:bCs/>
        <w:color w:val="87888A"/>
        <w:sz w:val="18"/>
        <w:szCs w:val="18"/>
      </w:rPr>
      <w:t>Rooseveltova 716/7</w:t>
    </w:r>
    <w:r w:rsidR="00793D31">
      <w:rPr>
        <w:rFonts w:cs="Arial"/>
        <w:bCs/>
        <w:color w:val="87888A"/>
        <w:sz w:val="18"/>
        <w:szCs w:val="18"/>
      </w:rPr>
      <w:t xml:space="preserve">, </w:t>
    </w:r>
    <w:r w:rsidR="00AB181B">
      <w:rPr>
        <w:rFonts w:cs="Arial"/>
        <w:bCs/>
        <w:color w:val="87888A"/>
        <w:sz w:val="18"/>
        <w:szCs w:val="18"/>
      </w:rPr>
      <w:t>412 01</w:t>
    </w:r>
    <w:r w:rsidR="00793D31" w:rsidRPr="001966FA">
      <w:rPr>
        <w:rFonts w:cs="Arial"/>
        <w:bCs/>
        <w:color w:val="87888A"/>
        <w:sz w:val="18"/>
        <w:szCs w:val="18"/>
      </w:rPr>
      <w:t xml:space="preserve"> </w:t>
    </w:r>
    <w:r w:rsidR="00793D31" w:rsidRPr="00DB0F0E">
      <w:rPr>
        <w:rFonts w:cs="Arial"/>
        <w:bCs/>
        <w:color w:val="87888A"/>
        <w:sz w:val="18"/>
        <w:szCs w:val="18"/>
      </w:rPr>
      <w:t>Litom</w:t>
    </w:r>
    <w:r w:rsidR="00793D31" w:rsidRPr="001966FA">
      <w:rPr>
        <w:rFonts w:cs="Arial"/>
        <w:bCs/>
        <w:color w:val="87888A"/>
        <w:sz w:val="18"/>
        <w:szCs w:val="18"/>
      </w:rPr>
      <w:t>ěřice</w:t>
    </w:r>
    <w:r>
      <w:rPr>
        <w:rFonts w:cs="Arial"/>
        <w:b/>
        <w:bCs/>
        <w:color w:val="87888A"/>
        <w:sz w:val="18"/>
        <w:szCs w:val="18"/>
      </w:rPr>
      <w:tab/>
    </w:r>
    <w:r>
      <w:rPr>
        <w:rFonts w:cs="Arial"/>
        <w:b/>
        <w:bCs/>
        <w:color w:val="87888A"/>
        <w:sz w:val="18"/>
        <w:szCs w:val="18"/>
      </w:rPr>
      <w:tab/>
    </w:r>
    <w:r>
      <w:rPr>
        <w:rFonts w:cs="Arial"/>
        <w:b/>
        <w:bCs/>
        <w:color w:val="87888A"/>
        <w:sz w:val="18"/>
        <w:szCs w:val="18"/>
      </w:rPr>
      <w:tab/>
    </w:r>
    <w:r>
      <w:rPr>
        <w:rFonts w:cs="Arial"/>
        <w:b/>
        <w:bCs/>
        <w:color w:val="87888A"/>
        <w:sz w:val="18"/>
        <w:szCs w:val="18"/>
      </w:rPr>
      <w:tab/>
    </w:r>
    <w:r w:rsidR="00213F60">
      <w:rPr>
        <w:rFonts w:cs="Arial"/>
        <w:b/>
        <w:bCs/>
        <w:color w:val="87888A"/>
        <w:sz w:val="18"/>
        <w:szCs w:val="18"/>
      </w:rPr>
      <w:tab/>
    </w:r>
    <w:r w:rsidR="00634FCF">
      <w:rPr>
        <w:rFonts w:cs="Arial"/>
        <w:bCs/>
        <w:color w:val="003DA0"/>
        <w:sz w:val="18"/>
        <w:szCs w:val="18"/>
      </w:rPr>
      <w:t>Kamýcká 2303</w:t>
    </w:r>
    <w:r w:rsidR="00CB7584">
      <w:rPr>
        <w:rFonts w:cs="Arial"/>
        <w:bCs/>
        <w:color w:val="C00000"/>
        <w:sz w:val="18"/>
        <w:szCs w:val="18"/>
      </w:rPr>
      <w:t xml:space="preserve">, </w:t>
    </w:r>
    <w:r w:rsidR="003D184A" w:rsidRPr="00704349">
      <w:rPr>
        <w:rFonts w:cs="Arial"/>
        <w:bCs/>
        <w:color w:val="003DA0"/>
        <w:sz w:val="18"/>
        <w:szCs w:val="18"/>
      </w:rPr>
      <w:t>412 01</w:t>
    </w:r>
    <w:r w:rsidR="00CB7584" w:rsidRPr="00704349">
      <w:rPr>
        <w:rFonts w:cs="Arial"/>
        <w:bCs/>
        <w:color w:val="003DA0"/>
        <w:sz w:val="18"/>
        <w:szCs w:val="18"/>
      </w:rPr>
      <w:t xml:space="preserve"> Litoměřice </w:t>
    </w:r>
  </w:p>
  <w:p w:rsidR="00034040" w:rsidRPr="00D70C83" w:rsidRDefault="00793D31" w:rsidP="00034040">
    <w:pPr>
      <w:pStyle w:val="Zpat"/>
      <w:tabs>
        <w:tab w:val="clear" w:pos="4536"/>
        <w:tab w:val="clear" w:pos="9072"/>
        <w:tab w:val="left" w:pos="2410"/>
        <w:tab w:val="left" w:pos="5103"/>
      </w:tabs>
      <w:rPr>
        <w:rFonts w:cs="Arial"/>
        <w:bCs/>
        <w:color w:val="00CCFF"/>
        <w:sz w:val="18"/>
        <w:szCs w:val="18"/>
      </w:rPr>
    </w:pPr>
    <w:r w:rsidRPr="00793D31">
      <w:rPr>
        <w:rFonts w:cs="Arial"/>
        <w:bCs/>
        <w:color w:val="87888A"/>
        <w:sz w:val="18"/>
        <w:szCs w:val="18"/>
      </w:rPr>
      <w:t>bank. spojení: 887818339/0800</w:t>
    </w:r>
    <w:r w:rsidR="00034040">
      <w:rPr>
        <w:rFonts w:cs="Arial"/>
        <w:bCs/>
        <w:color w:val="87888A"/>
        <w:sz w:val="18"/>
        <w:szCs w:val="18"/>
      </w:rPr>
      <w:tab/>
    </w:r>
    <w:r w:rsidR="00675624">
      <w:rPr>
        <w:rFonts w:cs="Arial"/>
        <w:bCs/>
        <w:color w:val="87888A"/>
        <w:sz w:val="18"/>
        <w:szCs w:val="18"/>
      </w:rPr>
      <w:t xml:space="preserve">      </w:t>
    </w:r>
    <w:r w:rsidR="00DC7ECF">
      <w:rPr>
        <w:rFonts w:cs="Arial"/>
        <w:bCs/>
        <w:color w:val="87888A"/>
        <w:sz w:val="18"/>
        <w:szCs w:val="18"/>
      </w:rPr>
      <w:t xml:space="preserve"> </w:t>
    </w:r>
    <w:r w:rsidR="006833BF">
      <w:rPr>
        <w:rFonts w:cs="Arial"/>
        <w:bCs/>
        <w:color w:val="87888A"/>
        <w:sz w:val="18"/>
        <w:szCs w:val="18"/>
      </w:rPr>
      <w:tab/>
    </w:r>
    <w:r w:rsidR="00034040" w:rsidRPr="00E92717">
      <w:rPr>
        <w:rFonts w:cs="Arial"/>
        <w:bCs/>
        <w:color w:val="C00000"/>
        <w:sz w:val="18"/>
        <w:szCs w:val="18"/>
      </w:rPr>
      <w:tab/>
    </w:r>
    <w:r w:rsidR="006833BF">
      <w:rPr>
        <w:rFonts w:cs="Arial"/>
        <w:bCs/>
        <w:color w:val="C00000"/>
        <w:sz w:val="18"/>
        <w:szCs w:val="18"/>
      </w:rPr>
      <w:tab/>
    </w:r>
    <w:r w:rsidR="005205FC">
      <w:rPr>
        <w:rFonts w:cs="Arial"/>
        <w:bCs/>
        <w:color w:val="C00000"/>
        <w:sz w:val="18"/>
        <w:szCs w:val="18"/>
      </w:rPr>
      <w:tab/>
    </w:r>
    <w:r w:rsidR="00213F60">
      <w:rPr>
        <w:rFonts w:cs="Arial"/>
        <w:bCs/>
        <w:color w:val="C00000"/>
        <w:sz w:val="18"/>
        <w:szCs w:val="18"/>
      </w:rPr>
      <w:tab/>
    </w:r>
    <w:r w:rsidR="0047654E">
      <w:rPr>
        <w:rFonts w:cs="Arial"/>
        <w:bCs/>
        <w:color w:val="003DA0"/>
        <w:sz w:val="18"/>
        <w:szCs w:val="18"/>
      </w:rPr>
      <w:t>+420</w:t>
    </w:r>
    <w:r w:rsidR="00704349" w:rsidRPr="00425610">
      <w:rPr>
        <w:rFonts w:cs="Arial"/>
        <w:bCs/>
        <w:color w:val="003DA0"/>
        <w:sz w:val="18"/>
        <w:szCs w:val="18"/>
      </w:rPr>
      <w:t xml:space="preserve"> 774 1</w:t>
    </w:r>
    <w:r w:rsidR="00704349" w:rsidRPr="00704349">
      <w:rPr>
        <w:rFonts w:cs="Arial"/>
        <w:bCs/>
        <w:color w:val="003DA0"/>
        <w:sz w:val="18"/>
        <w:szCs w:val="18"/>
      </w:rPr>
      <w:t>20</w:t>
    </w:r>
    <w:r w:rsidR="00634FCF">
      <w:rPr>
        <w:rFonts w:cs="Arial"/>
        <w:bCs/>
        <w:color w:val="003DA0"/>
        <w:sz w:val="18"/>
        <w:szCs w:val="18"/>
      </w:rPr>
      <w:t> 002</w:t>
    </w:r>
  </w:p>
  <w:p w:rsidR="00213F60" w:rsidRDefault="007E52A6" w:rsidP="00AB181B">
    <w:pPr>
      <w:pStyle w:val="Zpat"/>
      <w:tabs>
        <w:tab w:val="clear" w:pos="4536"/>
        <w:tab w:val="clear" w:pos="9072"/>
      </w:tabs>
      <w:rPr>
        <w:rFonts w:cs="Arial"/>
        <w:bCs/>
        <w:color w:val="B30000"/>
        <w:sz w:val="18"/>
        <w:szCs w:val="18"/>
      </w:rPr>
    </w:pPr>
    <w:r w:rsidRPr="00E5566F">
      <w:rPr>
        <w:rFonts w:cs="Arial"/>
        <w:bCs/>
        <w:color w:val="87888A"/>
        <w:sz w:val="18"/>
        <w:szCs w:val="18"/>
      </w:rPr>
      <w:t>www.diakonieltm.cz</w:t>
    </w:r>
    <w:r w:rsidR="00CB7584">
      <w:rPr>
        <w:rFonts w:cs="Arial"/>
        <w:b/>
        <w:bCs/>
        <w:color w:val="87888A"/>
        <w:sz w:val="18"/>
        <w:szCs w:val="18"/>
      </w:rPr>
      <w:t xml:space="preserve"> </w:t>
    </w:r>
    <w:r w:rsidR="00CB7584">
      <w:rPr>
        <w:rFonts w:cs="Arial"/>
        <w:b/>
        <w:bCs/>
        <w:color w:val="87888A"/>
        <w:sz w:val="18"/>
        <w:szCs w:val="18"/>
      </w:rPr>
      <w:tab/>
    </w:r>
    <w:r w:rsidR="00CB7584">
      <w:rPr>
        <w:rFonts w:cs="Arial"/>
        <w:b/>
        <w:bCs/>
        <w:color w:val="87888A"/>
        <w:sz w:val="18"/>
        <w:szCs w:val="18"/>
      </w:rPr>
      <w:tab/>
    </w:r>
    <w:r w:rsidR="00CB7584">
      <w:rPr>
        <w:rFonts w:cs="Arial"/>
        <w:b/>
        <w:bCs/>
        <w:color w:val="87888A"/>
        <w:sz w:val="18"/>
        <w:szCs w:val="18"/>
      </w:rPr>
      <w:tab/>
    </w:r>
    <w:r w:rsidR="00CB7584">
      <w:rPr>
        <w:rFonts w:cs="Arial"/>
        <w:b/>
        <w:bCs/>
        <w:color w:val="87888A"/>
        <w:sz w:val="18"/>
        <w:szCs w:val="18"/>
      </w:rPr>
      <w:tab/>
    </w:r>
    <w:r w:rsidR="00CB7584">
      <w:rPr>
        <w:rFonts w:cs="Arial"/>
        <w:b/>
        <w:bCs/>
        <w:color w:val="87888A"/>
        <w:sz w:val="18"/>
        <w:szCs w:val="18"/>
      </w:rPr>
      <w:tab/>
    </w:r>
    <w:r w:rsidR="00CB7584">
      <w:rPr>
        <w:rFonts w:cs="Arial"/>
        <w:b/>
        <w:bCs/>
        <w:color w:val="87888A"/>
        <w:sz w:val="18"/>
        <w:szCs w:val="18"/>
      </w:rPr>
      <w:tab/>
    </w:r>
    <w:r w:rsidR="00CB7584">
      <w:rPr>
        <w:rFonts w:cs="Arial"/>
        <w:b/>
        <w:bCs/>
        <w:color w:val="87888A"/>
        <w:sz w:val="18"/>
        <w:szCs w:val="18"/>
      </w:rPr>
      <w:tab/>
    </w:r>
    <w:r w:rsidR="00CB7584">
      <w:rPr>
        <w:rFonts w:cs="Arial"/>
        <w:b/>
        <w:bCs/>
        <w:color w:val="87888A"/>
        <w:sz w:val="18"/>
        <w:szCs w:val="18"/>
      </w:rPr>
      <w:tab/>
    </w:r>
    <w:r w:rsidR="00213F60">
      <w:rPr>
        <w:rFonts w:cs="Arial"/>
        <w:b/>
        <w:bCs/>
        <w:color w:val="87888A"/>
        <w:sz w:val="18"/>
        <w:szCs w:val="18"/>
      </w:rPr>
      <w:tab/>
    </w:r>
    <w:r w:rsidR="00634FCF">
      <w:rPr>
        <w:rFonts w:cs="Arial"/>
        <w:bCs/>
        <w:color w:val="003DA0"/>
        <w:sz w:val="18"/>
        <w:szCs w:val="18"/>
      </w:rPr>
      <w:t>dilny</w:t>
    </w:r>
    <w:r w:rsidR="00213F60" w:rsidRPr="00704349">
      <w:rPr>
        <w:rFonts w:cs="Arial"/>
        <w:bCs/>
        <w:color w:val="003DA0"/>
        <w:sz w:val="18"/>
        <w:szCs w:val="18"/>
      </w:rPr>
      <w:t>@diakonie</w:t>
    </w:r>
    <w:r w:rsidR="00634FCF">
      <w:rPr>
        <w:rFonts w:cs="Arial"/>
        <w:bCs/>
        <w:color w:val="003DA0"/>
        <w:sz w:val="18"/>
        <w:szCs w:val="18"/>
      </w:rPr>
      <w:t>ltm</w:t>
    </w:r>
    <w:r w:rsidR="00213F60" w:rsidRPr="00704349">
      <w:rPr>
        <w:rFonts w:cs="Arial"/>
        <w:bCs/>
        <w:color w:val="003DA0"/>
        <w:sz w:val="18"/>
        <w:szCs w:val="18"/>
      </w:rPr>
      <w:t>.cz</w:t>
    </w:r>
  </w:p>
  <w:p w:rsidR="00034040" w:rsidRPr="00AB181B" w:rsidRDefault="00AB181B" w:rsidP="00213F60">
    <w:pPr>
      <w:pStyle w:val="Zpat"/>
      <w:tabs>
        <w:tab w:val="clear" w:pos="4536"/>
        <w:tab w:val="clear" w:pos="9072"/>
      </w:tabs>
      <w:jc w:val="center"/>
      <w:rPr>
        <w:rFonts w:cs="Arial"/>
        <w:b/>
        <w:bCs/>
        <w:color w:val="87888A"/>
        <w:sz w:val="18"/>
        <w:szCs w:val="18"/>
      </w:rPr>
    </w:pPr>
    <w:r w:rsidRPr="00DB0F0E">
      <w:rPr>
        <w:b/>
        <w:bCs/>
        <w:color w:val="87888A"/>
        <w:sz w:val="18"/>
        <w:szCs w:val="18"/>
      </w:rPr>
      <w:fldChar w:fldCharType="begin"/>
    </w:r>
    <w:r w:rsidRPr="00DB0F0E">
      <w:rPr>
        <w:b/>
        <w:bCs/>
        <w:color w:val="87888A"/>
        <w:sz w:val="18"/>
        <w:szCs w:val="18"/>
      </w:rPr>
      <w:instrText>PAGE  \* Arabic  \* MERGEFORMAT</w:instrText>
    </w:r>
    <w:r w:rsidRPr="00DB0F0E">
      <w:rPr>
        <w:b/>
        <w:bCs/>
        <w:color w:val="87888A"/>
        <w:sz w:val="18"/>
        <w:szCs w:val="18"/>
      </w:rPr>
      <w:fldChar w:fldCharType="separate"/>
    </w:r>
    <w:r w:rsidR="00385AF8">
      <w:rPr>
        <w:b/>
        <w:bCs/>
        <w:noProof/>
        <w:color w:val="87888A"/>
        <w:sz w:val="18"/>
        <w:szCs w:val="18"/>
      </w:rPr>
      <w:t>1</w:t>
    </w:r>
    <w:r w:rsidRPr="00DB0F0E">
      <w:rPr>
        <w:b/>
        <w:bCs/>
        <w:color w:val="87888A"/>
        <w:sz w:val="18"/>
        <w:szCs w:val="18"/>
      </w:rPr>
      <w:fldChar w:fldCharType="end"/>
    </w:r>
    <w:r w:rsidRPr="00DB0F0E">
      <w:rPr>
        <w:b/>
        <w:bCs/>
        <w:color w:val="87888A"/>
        <w:sz w:val="18"/>
        <w:szCs w:val="18"/>
      </w:rPr>
      <w:t xml:space="preserve"> z </w:t>
    </w:r>
    <w:r w:rsidRPr="00DB0F0E">
      <w:rPr>
        <w:b/>
        <w:bCs/>
        <w:color w:val="87888A"/>
        <w:sz w:val="18"/>
        <w:szCs w:val="18"/>
      </w:rPr>
      <w:fldChar w:fldCharType="begin"/>
    </w:r>
    <w:r w:rsidRPr="00DB0F0E">
      <w:rPr>
        <w:b/>
        <w:bCs/>
        <w:color w:val="87888A"/>
        <w:sz w:val="18"/>
        <w:szCs w:val="18"/>
      </w:rPr>
      <w:instrText>NUMPAGES  \* Arabic  \* MERGEFORMAT</w:instrText>
    </w:r>
    <w:r w:rsidRPr="00DB0F0E">
      <w:rPr>
        <w:b/>
        <w:bCs/>
        <w:color w:val="87888A"/>
        <w:sz w:val="18"/>
        <w:szCs w:val="18"/>
      </w:rPr>
      <w:fldChar w:fldCharType="separate"/>
    </w:r>
    <w:r w:rsidR="00385AF8">
      <w:rPr>
        <w:b/>
        <w:bCs/>
        <w:noProof/>
        <w:color w:val="87888A"/>
        <w:sz w:val="18"/>
        <w:szCs w:val="18"/>
      </w:rPr>
      <w:t>1</w:t>
    </w:r>
    <w:r w:rsidRPr="00DB0F0E">
      <w:rPr>
        <w:b/>
        <w:bCs/>
        <w:color w:val="87888A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54E" w:rsidRDefault="004765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BCC" w:rsidRDefault="00A61BCC" w:rsidP="009868BD">
      <w:pPr>
        <w:spacing w:after="0" w:line="240" w:lineRule="auto"/>
      </w:pPr>
      <w:r>
        <w:separator/>
      </w:r>
    </w:p>
  </w:footnote>
  <w:footnote w:type="continuationSeparator" w:id="0">
    <w:p w:rsidR="00A61BCC" w:rsidRDefault="00A61BCC" w:rsidP="00986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54E" w:rsidRDefault="0047654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8BD" w:rsidRPr="00A74A9B" w:rsidRDefault="00F133EC" w:rsidP="00007A26">
    <w:pPr>
      <w:pStyle w:val="Zhlav"/>
    </w:pPr>
    <w:r>
      <w:rPr>
        <w:noProof/>
        <w:color w:val="7F7F7F" w:themeColor="background1" w:themeShade="7F"/>
        <w:spacing w:val="60"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-4446</wp:posOffset>
          </wp:positionV>
          <wp:extent cx="2286000" cy="482400"/>
          <wp:effectExtent l="0" t="0" r="0" b="0"/>
          <wp:wrapNone/>
          <wp:docPr id="59" name="Obrázek 59" title="Logo Diako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_diako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4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7A26">
      <w:rPr>
        <w:noProof/>
        <w:color w:val="7F7F7F" w:themeColor="background1" w:themeShade="7F"/>
        <w:spacing w:val="60"/>
        <w:lang w:eastAsia="cs-CZ"/>
      </w:rPr>
      <w:drawing>
        <wp:inline distT="0" distB="0" distL="0" distR="0" wp14:anchorId="32720604" wp14:editId="5B5D95FA">
          <wp:extent cx="2221200" cy="486000"/>
          <wp:effectExtent l="0" t="0" r="8255" b="9525"/>
          <wp:docPr id="60" name="Obrázek 60" descr="Diakonie v Litoměřicích&#10;" title="Logo Diako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ia_logo_ltm2017_1000.t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200" cy="48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7A26">
      <w:rPr>
        <w:noProof/>
        <w:color w:val="7F7F7F" w:themeColor="background1" w:themeShade="7F"/>
        <w:spacing w:val="60"/>
        <w:lang w:eastAsia="cs-CZ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54E" w:rsidRDefault="0047654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951"/>
    <w:rsid w:val="00007A26"/>
    <w:rsid w:val="00034040"/>
    <w:rsid w:val="000760A8"/>
    <w:rsid w:val="00084951"/>
    <w:rsid w:val="000A4DE0"/>
    <w:rsid w:val="000D3582"/>
    <w:rsid w:val="00130886"/>
    <w:rsid w:val="001352E9"/>
    <w:rsid w:val="001C2890"/>
    <w:rsid w:val="00213F60"/>
    <w:rsid w:val="0023711E"/>
    <w:rsid w:val="00275315"/>
    <w:rsid w:val="002773A7"/>
    <w:rsid w:val="002B4FB4"/>
    <w:rsid w:val="00305E7E"/>
    <w:rsid w:val="003114A1"/>
    <w:rsid w:val="00342224"/>
    <w:rsid w:val="0034654A"/>
    <w:rsid w:val="00385AF8"/>
    <w:rsid w:val="003A62CD"/>
    <w:rsid w:val="003B636C"/>
    <w:rsid w:val="003C59F4"/>
    <w:rsid w:val="003D184A"/>
    <w:rsid w:val="003F296C"/>
    <w:rsid w:val="00412F2C"/>
    <w:rsid w:val="0047654E"/>
    <w:rsid w:val="00506CD6"/>
    <w:rsid w:val="005205FC"/>
    <w:rsid w:val="00554D92"/>
    <w:rsid w:val="005D04AB"/>
    <w:rsid w:val="00610848"/>
    <w:rsid w:val="00634FCF"/>
    <w:rsid w:val="00646CBF"/>
    <w:rsid w:val="00661A69"/>
    <w:rsid w:val="00675624"/>
    <w:rsid w:val="006833BF"/>
    <w:rsid w:val="00704349"/>
    <w:rsid w:val="00736945"/>
    <w:rsid w:val="00793D31"/>
    <w:rsid w:val="007A4E6D"/>
    <w:rsid w:val="007E52A6"/>
    <w:rsid w:val="00832F47"/>
    <w:rsid w:val="008762B8"/>
    <w:rsid w:val="008E41A6"/>
    <w:rsid w:val="00906379"/>
    <w:rsid w:val="009144FD"/>
    <w:rsid w:val="0093380D"/>
    <w:rsid w:val="00954543"/>
    <w:rsid w:val="009868BD"/>
    <w:rsid w:val="009A0988"/>
    <w:rsid w:val="009C2854"/>
    <w:rsid w:val="00A61BCC"/>
    <w:rsid w:val="00A74A9B"/>
    <w:rsid w:val="00AB181B"/>
    <w:rsid w:val="00AC7B75"/>
    <w:rsid w:val="00BA38CB"/>
    <w:rsid w:val="00CB7584"/>
    <w:rsid w:val="00CE5014"/>
    <w:rsid w:val="00D9607C"/>
    <w:rsid w:val="00DA5C36"/>
    <w:rsid w:val="00DB0F0E"/>
    <w:rsid w:val="00DC7ECF"/>
    <w:rsid w:val="00E5566F"/>
    <w:rsid w:val="00E66B51"/>
    <w:rsid w:val="00E86500"/>
    <w:rsid w:val="00E958C7"/>
    <w:rsid w:val="00ED488B"/>
    <w:rsid w:val="00EF157F"/>
    <w:rsid w:val="00F133EC"/>
    <w:rsid w:val="00F16147"/>
    <w:rsid w:val="00F2680A"/>
    <w:rsid w:val="00FA2F64"/>
    <w:rsid w:val="00FB5437"/>
    <w:rsid w:val="00FF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5AF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868B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9868BD"/>
  </w:style>
  <w:style w:type="paragraph" w:styleId="Zpat">
    <w:name w:val="footer"/>
    <w:basedOn w:val="Normln"/>
    <w:link w:val="ZpatChar"/>
    <w:uiPriority w:val="99"/>
    <w:unhideWhenUsed/>
    <w:rsid w:val="009868B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9868BD"/>
  </w:style>
  <w:style w:type="paragraph" w:styleId="Textbubliny">
    <w:name w:val="Balloon Text"/>
    <w:basedOn w:val="Normln"/>
    <w:link w:val="TextbublinyChar"/>
    <w:uiPriority w:val="99"/>
    <w:semiHidden/>
    <w:unhideWhenUsed/>
    <w:rsid w:val="00506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6CD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32F47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34040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385A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urdova@diakonieltm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CD6F1-F99F-4651-8DB8-B55A7C9D3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2019-01-21T12:54:00Z</dcterms:created>
  <dcterms:modified xsi:type="dcterms:W3CDTF">2019-01-21T12:54:00Z</dcterms:modified>
</cp:coreProperties>
</file>